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C" w:rsidRDefault="002E488C" w:rsidP="00054B00">
      <w:pPr>
        <w:widowControl/>
        <w:spacing w:line="360" w:lineRule="auto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624C32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湖北工业大学大礼堂借用流程</w:t>
      </w:r>
    </w:p>
    <w:p w:rsidR="00C55A02" w:rsidRPr="00C55A02" w:rsidRDefault="00C55A02" w:rsidP="00054B0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:rsidR="00054B00" w:rsidRDefault="00063CE9" w:rsidP="00054B0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76.85pt;height:43.9pt;mso-position-horizontal-relative:char;mso-position-vertical-relative:line">
            <v:textbox style="mso-next-textbox:#_x0000_s1040">
              <w:txbxContent>
                <w:p w:rsidR="00054B00" w:rsidRDefault="00054B00" w:rsidP="00054B00">
                  <w:r>
                    <w:rPr>
                      <w:rFonts w:hint="eastAsia"/>
                    </w:rPr>
                    <w:t>查询礼堂借用情况，电话（</w:t>
                  </w:r>
                  <w:r>
                    <w:rPr>
                      <w:rFonts w:hint="eastAsia"/>
                    </w:rPr>
                    <w:t>027-59750081</w:t>
                  </w:r>
                  <w:r>
                    <w:rPr>
                      <w:rFonts w:hint="eastAsia"/>
                    </w:rPr>
                    <w:t>）预申请。申请条件：院（部）级及以上大型综合性晚会</w:t>
                  </w:r>
                  <w:r w:rsidR="00B23DB7">
                    <w:rPr>
                      <w:rFonts w:hint="eastAsia"/>
                    </w:rPr>
                    <w:t>、团体辅导、课程、讲座、会议等，活动人数在</w:t>
                  </w:r>
                  <w:r w:rsidR="00027C15">
                    <w:rPr>
                      <w:rFonts w:hint="eastAsia"/>
                    </w:rPr>
                    <w:t>7</w:t>
                  </w:r>
                  <w:r w:rsidR="00B23DB7">
                    <w:rPr>
                      <w:rFonts w:hint="eastAsia"/>
                    </w:rPr>
                    <w:t>00</w:t>
                  </w:r>
                  <w:r w:rsidR="00B23DB7">
                    <w:rPr>
                      <w:rFonts w:hint="eastAsia"/>
                    </w:rPr>
                    <w:t>人以上。</w:t>
                  </w:r>
                </w:p>
              </w:txbxContent>
            </v:textbox>
            <w10:wrap type="none"/>
            <w10:anchorlock/>
          </v:shape>
        </w:pict>
      </w:r>
    </w:p>
    <w:p w:rsidR="00D00C7C" w:rsidRDefault="00A539FB" w:rsidP="00054B00">
      <w:pPr>
        <w:jc w:val="center"/>
      </w:pPr>
      <w:r>
        <w:rPr>
          <w:rFonts w:hint="eastAsia"/>
        </w:rPr>
        <w:t xml:space="preserve">         </w:t>
      </w:r>
      <w:r w:rsidR="00063CE9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width:33.5pt;height:17.5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38" type="#_x0000_t202" style="width:477.4pt;height:43.95pt;mso-position-horizontal-relative:char;mso-position-vertical-relative:line">
            <v:textbox>
              <w:txbxContent>
                <w:p w:rsidR="00054B00" w:rsidRDefault="00676823" w:rsidP="00054B00">
                  <w:r w:rsidRPr="00EB4F8B">
                    <w:rPr>
                      <w:rFonts w:hint="eastAsia"/>
                      <w:color w:val="000000" w:themeColor="text1"/>
                    </w:rPr>
                    <w:t>进入</w:t>
                  </w:r>
                  <w:r w:rsidR="00B23DB7">
                    <w:rPr>
                      <w:rFonts w:hint="eastAsia"/>
                    </w:rPr>
                    <w:t>团旗飘飘网站详细阅读关于大礼堂的相关使用规定，下载借用登记表和责任书，按要求详细填写相关内容。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   </w:t>
      </w:r>
      <w:r w:rsidR="00063CE9">
        <w:pict>
          <v:shape id="_x0000_s1037" type="#_x0000_t67" style="width:34.65pt;height:17.3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36" type="#_x0000_t202" style="width:477.3pt;height:36.75pt;mso-position-horizontal-relative:char;mso-position-vertical-relative:line">
            <v:textbox>
              <w:txbxContent>
                <w:p w:rsidR="00054B00" w:rsidRDefault="00B23DB7" w:rsidP="00054B00">
                  <w:r>
                    <w:rPr>
                      <w:rFonts w:hint="eastAsia"/>
                    </w:rPr>
                    <w:t>请相关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领导（党委副书记及以上领导）对活动进行审批并在登记表和责任书上签字并盖章。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   </w:t>
      </w:r>
      <w:r w:rsidR="00063CE9">
        <w:pict>
          <v:shape id="_x0000_s1035" type="#_x0000_t67" style="width:33.85pt;height:21.3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34" type="#_x0000_t202" style="width:477.4pt;height:27.85pt;mso-position-horizontal-relative:char;mso-position-vertical-relative:line">
            <v:textbox>
              <w:txbxContent>
                <w:p w:rsidR="00054B00" w:rsidRDefault="00B23DB7" w:rsidP="00A539FB">
                  <w:pPr>
                    <w:jc w:val="center"/>
                  </w:pPr>
                  <w:r>
                    <w:rPr>
                      <w:rFonts w:hint="eastAsia"/>
                    </w:rPr>
                    <w:t>到团委办公室登记并盖章。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   </w:t>
      </w:r>
      <w:r w:rsidR="00063CE9">
        <w:pict>
          <v:shape id="_x0000_s1033" type="#_x0000_t67" style="width:35.9pt;height:25.9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32" type="#_x0000_t202" style="width:476.95pt;height:28.15pt;mso-position-horizontal-relative:char;mso-position-vertical-relative:line">
            <v:textbox style="mso-next-textbox:#_x0000_s1032">
              <w:txbxContent>
                <w:p w:rsidR="00054B00" w:rsidRDefault="00B23DB7" w:rsidP="00054B00">
                  <w:r>
                    <w:rPr>
                      <w:rFonts w:hint="eastAsia"/>
                    </w:rPr>
                    <w:t>到保卫处备案并签字，留下《</w:t>
                  </w:r>
                  <w:r w:rsidRPr="00B23DB7">
                    <w:rPr>
                      <w:rFonts w:hint="eastAsia"/>
                    </w:rPr>
                    <w:t>保卫处留存联</w:t>
                  </w:r>
                  <w:r>
                    <w:rPr>
                      <w:rFonts w:hint="eastAsia"/>
                    </w:rPr>
                    <w:t>》</w:t>
                  </w:r>
                  <w:r w:rsidR="00A539FB">
                    <w:rPr>
                      <w:rFonts w:hint="eastAsia"/>
                    </w:rPr>
                    <w:t>和</w:t>
                  </w:r>
                  <w:r w:rsidR="00A539FB" w:rsidRPr="00A539FB">
                    <w:rPr>
                      <w:rFonts w:hint="eastAsia"/>
                    </w:rPr>
                    <w:t>湖北工业大学礼堂使用单位安全工作预案报备登记表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  </w:t>
      </w:r>
      <w:r w:rsidR="00063CE9">
        <w:pict>
          <v:shape id="_x0000_s1031" type="#_x0000_t67" style="width:35.9pt;height:23.5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30" type="#_x0000_t202" style="width:477.05pt;height:28.05pt;mso-position-horizontal-relative:char;mso-position-vertical-relative:line">
            <v:textbox>
              <w:txbxContent>
                <w:p w:rsidR="00054B00" w:rsidRDefault="00B23DB7" w:rsidP="00A539FB">
                  <w:pPr>
                    <w:jc w:val="center"/>
                  </w:pPr>
                  <w:r>
                    <w:rPr>
                      <w:rFonts w:hint="eastAsia"/>
                    </w:rPr>
                    <w:t>到后勤管理处水电科备案并签字，留下《后勤管理处水电科留存联》。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 </w:t>
      </w:r>
      <w:r w:rsidR="00063CE9">
        <w:pict>
          <v:shape id="_x0000_s1029" type="#_x0000_t67" style="width:38.25pt;height:21.5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28" type="#_x0000_t202" style="width:477.4pt;height:32.25pt;mso-position-horizontal-relative:char;mso-position-vertical-relative:line">
            <v:textbox>
              <w:txbxContent>
                <w:p w:rsidR="00054B00" w:rsidRDefault="00B23DB7" w:rsidP="00A539FB">
                  <w:pPr>
                    <w:jc w:val="center"/>
                  </w:pPr>
                  <w:r>
                    <w:rPr>
                      <w:rFonts w:hint="eastAsia"/>
                    </w:rPr>
                    <w:t>到团委确认并上交《校团委留存联》，缴纳卫生押金</w:t>
                  </w: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元。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A539FB" w:rsidP="00054B00">
      <w:pPr>
        <w:jc w:val="center"/>
      </w:pPr>
      <w:r>
        <w:rPr>
          <w:rFonts w:hint="eastAsia"/>
        </w:rPr>
        <w:t xml:space="preserve">     </w:t>
      </w:r>
      <w:r w:rsidR="00063CE9">
        <w:pict>
          <v:shape id="_x0000_s1027" type="#_x0000_t67" style="width:35.9pt;height:22pt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054B00" w:rsidRDefault="00063CE9" w:rsidP="00054B00">
      <w:pPr>
        <w:jc w:val="center"/>
      </w:pPr>
      <w:r>
        <w:pict>
          <v:shape id="_x0000_s1026" type="#_x0000_t202" style="width:477.4pt;height:24.25pt;mso-position-horizontal-relative:char;mso-position-vertical-relative:line">
            <v:textbox>
              <w:txbxContent>
                <w:p w:rsidR="00054B00" w:rsidRDefault="00B23DB7" w:rsidP="00A539FB">
                  <w:pPr>
                    <w:jc w:val="center"/>
                  </w:pPr>
                  <w:r>
                    <w:rPr>
                      <w:rFonts w:hint="eastAsia"/>
                    </w:rPr>
                    <w:t>携带《借用单位使用联》方可使用大礼堂。</w:t>
                  </w:r>
                </w:p>
              </w:txbxContent>
            </v:textbox>
            <w10:wrap type="none"/>
            <w10:anchorlock/>
          </v:shape>
        </w:pict>
      </w:r>
    </w:p>
    <w:p w:rsidR="00054B00" w:rsidRDefault="00054B00" w:rsidP="0015002F"/>
    <w:sectPr w:rsidR="00054B00" w:rsidSect="00AE0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6C" w:rsidRDefault="00364E6C" w:rsidP="00676823">
      <w:r>
        <w:separator/>
      </w:r>
    </w:p>
  </w:endnote>
  <w:endnote w:type="continuationSeparator" w:id="1">
    <w:p w:rsidR="00364E6C" w:rsidRDefault="00364E6C" w:rsidP="0067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6C" w:rsidRDefault="00364E6C" w:rsidP="00676823">
      <w:r>
        <w:separator/>
      </w:r>
    </w:p>
  </w:footnote>
  <w:footnote w:type="continuationSeparator" w:id="1">
    <w:p w:rsidR="00364E6C" w:rsidRDefault="00364E6C" w:rsidP="0067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8C"/>
    <w:rsid w:val="00027C15"/>
    <w:rsid w:val="00054B00"/>
    <w:rsid w:val="00063CE9"/>
    <w:rsid w:val="0015002F"/>
    <w:rsid w:val="00163141"/>
    <w:rsid w:val="002E488C"/>
    <w:rsid w:val="00325B2F"/>
    <w:rsid w:val="00364E6C"/>
    <w:rsid w:val="005C6852"/>
    <w:rsid w:val="00624C32"/>
    <w:rsid w:val="00676823"/>
    <w:rsid w:val="00A539FB"/>
    <w:rsid w:val="00A86290"/>
    <w:rsid w:val="00AE07D1"/>
    <w:rsid w:val="00B23DB7"/>
    <w:rsid w:val="00C55A02"/>
    <w:rsid w:val="00C74714"/>
    <w:rsid w:val="00C75257"/>
    <w:rsid w:val="00D00C7C"/>
    <w:rsid w:val="00DA69F4"/>
    <w:rsid w:val="00DD221F"/>
    <w:rsid w:val="00EB4F8B"/>
    <w:rsid w:val="00F60D58"/>
    <w:rsid w:val="00FE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李盛婷</cp:lastModifiedBy>
  <cp:revision>5</cp:revision>
  <cp:lastPrinted>2020-09-11T03:17:00Z</cp:lastPrinted>
  <dcterms:created xsi:type="dcterms:W3CDTF">2019-12-03T02:08:00Z</dcterms:created>
  <dcterms:modified xsi:type="dcterms:W3CDTF">2020-09-11T03:18:00Z</dcterms:modified>
</cp:coreProperties>
</file>